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C4EC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</w:t>
            </w:r>
          </w:p>
          <w:p w14:paraId="76E4513A" w14:textId="69CA9635" w:rsidR="00D2128E" w:rsidRDefault="00D2128E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22PC1AE202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160EAB9" w:rsidR="00F71A3D" w:rsidRDefault="00EB5DC8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 Year I Semester Regular/Supplementary Examinations, December, 2024</w:t>
      </w:r>
    </w:p>
    <w:p w14:paraId="7061E8C0" w14:textId="07248510" w:rsidR="00F71A3D" w:rsidRDefault="00D2128E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AUTOMOTIVE CHASIS</w:t>
      </w:r>
    </w:p>
    <w:p w14:paraId="772AFEF7" w14:textId="4762F21A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D2128E">
        <w:rPr>
          <w:rFonts w:ascii="Tw Cen MT" w:hAnsi="Tw Cen MT"/>
          <w:sz w:val="26"/>
          <w:szCs w:val="26"/>
        </w:rPr>
        <w:t>A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AA50616" w14:textId="77777777" w:rsidR="00156A29" w:rsidRPr="00156A29" w:rsidRDefault="00156A29" w:rsidP="00156A2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156A29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186EEC21" w14:textId="73AA81FB" w:rsidR="0050362B" w:rsidRPr="00156A29" w:rsidRDefault="00156A29" w:rsidP="00156A2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156A29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098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887"/>
        <w:gridCol w:w="632"/>
        <w:gridCol w:w="798"/>
        <w:gridCol w:w="761"/>
      </w:tblGrid>
      <w:tr w:rsidR="0050362B" w:rsidRPr="00156A29" w14:paraId="299B360D" w14:textId="77777777" w:rsidTr="00050803">
        <w:tc>
          <w:tcPr>
            <w:tcW w:w="902" w:type="dxa"/>
          </w:tcPr>
          <w:p w14:paraId="7265685B" w14:textId="77777777" w:rsidR="0050362B" w:rsidRPr="00156A29" w:rsidRDefault="0050362B" w:rsidP="00156A2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7" w:type="dxa"/>
          </w:tcPr>
          <w:p w14:paraId="37616F02" w14:textId="77777777" w:rsidR="0050362B" w:rsidRPr="00156A29" w:rsidRDefault="0050362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What is the primary role of a chassis in an automobile?</w:t>
            </w:r>
          </w:p>
        </w:tc>
        <w:tc>
          <w:tcPr>
            <w:tcW w:w="632" w:type="dxa"/>
          </w:tcPr>
          <w:p w14:paraId="2FEC749F" w14:textId="77777777" w:rsidR="0050362B" w:rsidRPr="00156A29" w:rsidRDefault="0050362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1D42C9E3" w14:textId="1E5BF5FD" w:rsidR="0050362B" w:rsidRPr="00156A29" w:rsidRDefault="00C6445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0362B" w:rsidRPr="00156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1" w:type="dxa"/>
          </w:tcPr>
          <w:p w14:paraId="2647BFF1" w14:textId="6DC58865" w:rsidR="0050362B" w:rsidRPr="00156A29" w:rsidRDefault="00C6445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0362B" w:rsidRPr="00156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362B" w:rsidRPr="00156A29" w14:paraId="6D19D0D7" w14:textId="77777777" w:rsidTr="00050803">
        <w:tc>
          <w:tcPr>
            <w:tcW w:w="902" w:type="dxa"/>
          </w:tcPr>
          <w:p w14:paraId="42755EB9" w14:textId="77777777" w:rsidR="0050362B" w:rsidRPr="00156A29" w:rsidRDefault="0050362B" w:rsidP="00156A2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7" w:type="dxa"/>
          </w:tcPr>
          <w:p w14:paraId="2BBFBC6B" w14:textId="01645C95" w:rsidR="0050362B" w:rsidRPr="00156A29" w:rsidRDefault="0050362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Define clutch.</w:t>
            </w:r>
          </w:p>
        </w:tc>
        <w:tc>
          <w:tcPr>
            <w:tcW w:w="632" w:type="dxa"/>
          </w:tcPr>
          <w:p w14:paraId="75AC2D35" w14:textId="77777777" w:rsidR="0050362B" w:rsidRPr="00156A29" w:rsidRDefault="0050362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694F5060" w14:textId="4E8E5CFD" w:rsidR="0050362B" w:rsidRPr="00156A29" w:rsidRDefault="00C6445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0362B" w:rsidRPr="00156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1" w:type="dxa"/>
          </w:tcPr>
          <w:p w14:paraId="22CB521C" w14:textId="0CCD4209" w:rsidR="0050362B" w:rsidRPr="00156A29" w:rsidRDefault="00C6445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0362B" w:rsidRPr="00156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362B" w:rsidRPr="00156A29" w14:paraId="3ED36B40" w14:textId="77777777" w:rsidTr="00050803">
        <w:tc>
          <w:tcPr>
            <w:tcW w:w="902" w:type="dxa"/>
          </w:tcPr>
          <w:p w14:paraId="126DABB0" w14:textId="77777777" w:rsidR="0050362B" w:rsidRPr="00156A29" w:rsidRDefault="0050362B" w:rsidP="00156A2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7" w:type="dxa"/>
          </w:tcPr>
          <w:p w14:paraId="146041DA" w14:textId="77777777" w:rsidR="0050362B" w:rsidRPr="00156A29" w:rsidRDefault="0050362B" w:rsidP="00156A29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What is the purpose of a fluid coupling in an automatic transmission?</w:t>
            </w:r>
          </w:p>
        </w:tc>
        <w:tc>
          <w:tcPr>
            <w:tcW w:w="632" w:type="dxa"/>
          </w:tcPr>
          <w:p w14:paraId="4BCB038A" w14:textId="77777777" w:rsidR="0050362B" w:rsidRPr="00156A29" w:rsidRDefault="0050362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46539994" w14:textId="46924268" w:rsidR="0050362B" w:rsidRPr="00156A29" w:rsidRDefault="00C6445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0362B" w:rsidRPr="00156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1" w:type="dxa"/>
          </w:tcPr>
          <w:p w14:paraId="10379172" w14:textId="396B0F96" w:rsidR="0050362B" w:rsidRPr="00156A29" w:rsidRDefault="00C6445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0362B" w:rsidRPr="00156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362B" w:rsidRPr="00156A29" w14:paraId="48343594" w14:textId="77777777" w:rsidTr="00050803">
        <w:tc>
          <w:tcPr>
            <w:tcW w:w="902" w:type="dxa"/>
          </w:tcPr>
          <w:p w14:paraId="4FC64FDD" w14:textId="77777777" w:rsidR="0050362B" w:rsidRPr="00156A29" w:rsidRDefault="0050362B" w:rsidP="00156A2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7" w:type="dxa"/>
          </w:tcPr>
          <w:p w14:paraId="05F2B46B" w14:textId="742A0367" w:rsidR="0050362B" w:rsidRPr="00156A29" w:rsidRDefault="00E36F3D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State </w:t>
            </w:r>
            <w:r w:rsidR="0050362B" w:rsidRPr="00156A29">
              <w:rPr>
                <w:rFonts w:ascii="Times New Roman" w:hAnsi="Times New Roman" w:cs="Times New Roman"/>
                <w:sz w:val="24"/>
                <w:szCs w:val="24"/>
              </w:rPr>
              <w:t>the purpose of power steering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2" w:type="dxa"/>
          </w:tcPr>
          <w:p w14:paraId="4B002C43" w14:textId="77777777" w:rsidR="0050362B" w:rsidRPr="00156A29" w:rsidRDefault="0050362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60AED370" w14:textId="740A6A38" w:rsidR="0050362B" w:rsidRPr="00156A29" w:rsidRDefault="00C6445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0362B" w:rsidRPr="00156A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1" w:type="dxa"/>
          </w:tcPr>
          <w:p w14:paraId="2DF26C5F" w14:textId="5B41CFCC" w:rsidR="0050362B" w:rsidRPr="00156A29" w:rsidRDefault="00C6445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0362B" w:rsidRPr="00156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362B" w:rsidRPr="00156A29" w14:paraId="1D79F7BA" w14:textId="77777777" w:rsidTr="00050803">
        <w:tc>
          <w:tcPr>
            <w:tcW w:w="902" w:type="dxa"/>
          </w:tcPr>
          <w:p w14:paraId="15F84A08" w14:textId="77777777" w:rsidR="0050362B" w:rsidRPr="00156A29" w:rsidRDefault="0050362B" w:rsidP="00156A2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7" w:type="dxa"/>
          </w:tcPr>
          <w:p w14:paraId="713CD185" w14:textId="77777777" w:rsidR="0050362B" w:rsidRPr="00156A29" w:rsidRDefault="0050362B" w:rsidP="00156A29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Define stopping distance in a braking system.</w:t>
            </w:r>
          </w:p>
        </w:tc>
        <w:tc>
          <w:tcPr>
            <w:tcW w:w="632" w:type="dxa"/>
          </w:tcPr>
          <w:p w14:paraId="453ED97F" w14:textId="77777777" w:rsidR="0050362B" w:rsidRPr="00156A29" w:rsidRDefault="0050362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172AB27C" w14:textId="4E99C966" w:rsidR="0050362B" w:rsidRPr="00156A29" w:rsidRDefault="00C6445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0362B" w:rsidRPr="00156A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1" w:type="dxa"/>
          </w:tcPr>
          <w:p w14:paraId="5C0DEE40" w14:textId="06CDAAF1" w:rsidR="0050362B" w:rsidRPr="00156A29" w:rsidRDefault="00C6445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0362B" w:rsidRPr="00156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05146E5E" w14:textId="4CCDF40D" w:rsidR="00156A29" w:rsidRPr="00156A29" w:rsidRDefault="00156A29" w:rsidP="00156A2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156A29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7BDACB29" w14:textId="1927C231" w:rsidR="00156A29" w:rsidRPr="00156A29" w:rsidRDefault="00156A29" w:rsidP="00156A2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156A29">
        <w:rPr>
          <w:rFonts w:ascii="Times New Roman" w:eastAsia="Arial Unicode MS" w:hAnsi="Times New Roman" w:cs="Times New Roman"/>
          <w:b/>
          <w:sz w:val="24"/>
          <w:szCs w:val="24"/>
        </w:rPr>
        <w:t>5X10=50M</w:t>
      </w:r>
    </w:p>
    <w:tbl>
      <w:tblPr>
        <w:tblStyle w:val="TableGrid"/>
        <w:tblW w:w="1091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45"/>
        <w:gridCol w:w="709"/>
        <w:gridCol w:w="798"/>
        <w:gridCol w:w="761"/>
      </w:tblGrid>
      <w:tr w:rsidR="0050362B" w:rsidRPr="00156A29" w14:paraId="12B1DD57" w14:textId="77777777" w:rsidTr="00E36F3D">
        <w:tc>
          <w:tcPr>
            <w:tcW w:w="10912" w:type="dxa"/>
            <w:gridSpan w:val="5"/>
          </w:tcPr>
          <w:p w14:paraId="0E3B4424" w14:textId="7C787237" w:rsidR="0050362B" w:rsidRPr="00156A29" w:rsidRDefault="0050362B" w:rsidP="00156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156A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50362B" w:rsidRPr="00156A29" w14:paraId="155184B7" w14:textId="77777777" w:rsidTr="00E36F3D">
        <w:tc>
          <w:tcPr>
            <w:tcW w:w="902" w:type="dxa"/>
          </w:tcPr>
          <w:p w14:paraId="4C85184A" w14:textId="4DD3455C" w:rsidR="0050362B" w:rsidRPr="00156A29" w:rsidRDefault="0050362B" w:rsidP="0015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6A29" w:rsidRPr="00156A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2901A5E0" w14:textId="77777777" w:rsidR="0050362B" w:rsidRPr="00156A29" w:rsidRDefault="0050362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Compare and contrast the three types of chassis used in automobiles with examples.</w:t>
            </w:r>
          </w:p>
        </w:tc>
        <w:tc>
          <w:tcPr>
            <w:tcW w:w="709" w:type="dxa"/>
          </w:tcPr>
          <w:p w14:paraId="3F4557CB" w14:textId="77777777" w:rsidR="0050362B" w:rsidRPr="00156A29" w:rsidRDefault="0050362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6245E348" w14:textId="7CD02CFC" w:rsidR="0050362B" w:rsidRPr="00156A29" w:rsidRDefault="00C6445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0362B" w:rsidRPr="00156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1" w:type="dxa"/>
          </w:tcPr>
          <w:p w14:paraId="2E2D2782" w14:textId="1B238D42" w:rsidR="0050362B" w:rsidRPr="00156A29" w:rsidRDefault="00C6445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0362B" w:rsidRPr="00156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362B" w:rsidRPr="00156A29" w14:paraId="551B4C71" w14:textId="77777777" w:rsidTr="00E36F3D">
        <w:tc>
          <w:tcPr>
            <w:tcW w:w="10912" w:type="dxa"/>
            <w:gridSpan w:val="5"/>
          </w:tcPr>
          <w:p w14:paraId="735D15D4" w14:textId="77777777" w:rsidR="0050362B" w:rsidRPr="00156A29" w:rsidRDefault="0050362B" w:rsidP="00156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0362B" w:rsidRPr="00156A29" w14:paraId="5E29917C" w14:textId="77777777" w:rsidTr="00E36F3D">
        <w:tc>
          <w:tcPr>
            <w:tcW w:w="902" w:type="dxa"/>
          </w:tcPr>
          <w:p w14:paraId="13507095" w14:textId="3D18BC81" w:rsidR="0050362B" w:rsidRPr="00156A29" w:rsidRDefault="0050362B" w:rsidP="0015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6A29" w:rsidRPr="00156A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0FFBBC54" w14:textId="15F223B6" w:rsidR="0050362B" w:rsidRPr="00156A29" w:rsidRDefault="00B76F44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Illustrate the types of automobile car bodies.</w:t>
            </w:r>
          </w:p>
        </w:tc>
        <w:tc>
          <w:tcPr>
            <w:tcW w:w="709" w:type="dxa"/>
          </w:tcPr>
          <w:p w14:paraId="47749ED5" w14:textId="77777777" w:rsidR="0050362B" w:rsidRPr="00156A29" w:rsidRDefault="0050362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5FFE33AF" w14:textId="595AC511" w:rsidR="0050362B" w:rsidRPr="00156A29" w:rsidRDefault="00C6445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0362B" w:rsidRPr="00156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1" w:type="dxa"/>
          </w:tcPr>
          <w:p w14:paraId="3611A667" w14:textId="3DEEEF2C" w:rsidR="0050362B" w:rsidRPr="00156A29" w:rsidRDefault="00C6445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0362B" w:rsidRPr="00156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362B" w:rsidRPr="00156A29" w14:paraId="3F1DEBA2" w14:textId="77777777" w:rsidTr="00E36F3D">
        <w:tc>
          <w:tcPr>
            <w:tcW w:w="902" w:type="dxa"/>
          </w:tcPr>
          <w:p w14:paraId="7BBF3A9A" w14:textId="77777777" w:rsidR="0050362B" w:rsidRPr="00156A29" w:rsidRDefault="0050362B" w:rsidP="0015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7238301C" w14:textId="77777777" w:rsidR="0050362B" w:rsidRPr="00156A29" w:rsidRDefault="0050362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09AA046" w14:textId="77777777" w:rsidR="0050362B" w:rsidRPr="00156A29" w:rsidRDefault="0050362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14:paraId="7703923D" w14:textId="77777777" w:rsidR="0050362B" w:rsidRPr="00156A29" w:rsidRDefault="0050362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14:paraId="5F0E3541" w14:textId="77777777" w:rsidR="0050362B" w:rsidRPr="00156A29" w:rsidRDefault="0050362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62B" w:rsidRPr="00156A29" w14:paraId="760707F5" w14:textId="77777777" w:rsidTr="00E36F3D">
        <w:tc>
          <w:tcPr>
            <w:tcW w:w="10912" w:type="dxa"/>
            <w:gridSpan w:val="5"/>
          </w:tcPr>
          <w:p w14:paraId="79E58AB4" w14:textId="77777777" w:rsidR="0050362B" w:rsidRPr="00156A29" w:rsidRDefault="0050362B" w:rsidP="00156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50362B" w:rsidRPr="00156A29" w14:paraId="46B2ABE6" w14:textId="77777777" w:rsidTr="00E36F3D">
        <w:tc>
          <w:tcPr>
            <w:tcW w:w="902" w:type="dxa"/>
          </w:tcPr>
          <w:p w14:paraId="06C949DA" w14:textId="790471C8" w:rsidR="0050362B" w:rsidRPr="00156A29" w:rsidRDefault="0050362B" w:rsidP="0015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56A29" w:rsidRPr="00156A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7322EFCE" w14:textId="74811AFC" w:rsidR="0050362B" w:rsidRPr="00156A29" w:rsidRDefault="00B76F44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</w:t>
            </w:r>
            <w:r w:rsidR="0050362B" w:rsidRPr="00156A29">
              <w:rPr>
                <w:rFonts w:ascii="Times New Roman" w:hAnsi="Times New Roman" w:cs="Times New Roman"/>
                <w:sz w:val="24"/>
                <w:szCs w:val="24"/>
              </w:rPr>
              <w:t xml:space="preserve"> the construction and working of a diaphragm spring-type clutch with advantages and disadvantages.</w:t>
            </w:r>
          </w:p>
        </w:tc>
        <w:tc>
          <w:tcPr>
            <w:tcW w:w="709" w:type="dxa"/>
          </w:tcPr>
          <w:p w14:paraId="1E56BA35" w14:textId="77777777" w:rsidR="0050362B" w:rsidRPr="00156A29" w:rsidRDefault="0050362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00324D36" w14:textId="0A471165" w:rsidR="0050362B" w:rsidRPr="00156A29" w:rsidRDefault="00C6445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0362B" w:rsidRPr="00156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1" w:type="dxa"/>
          </w:tcPr>
          <w:p w14:paraId="24C8CECF" w14:textId="125A4ECB" w:rsidR="0050362B" w:rsidRPr="00156A29" w:rsidRDefault="00C6445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0362B" w:rsidRPr="00156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362B" w:rsidRPr="00156A29" w14:paraId="7318AD90" w14:textId="77777777" w:rsidTr="00E36F3D">
        <w:tc>
          <w:tcPr>
            <w:tcW w:w="902" w:type="dxa"/>
          </w:tcPr>
          <w:p w14:paraId="4F797078" w14:textId="77777777" w:rsidR="0050362B" w:rsidRPr="00156A29" w:rsidRDefault="0050362B" w:rsidP="0015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00DC843D" w14:textId="77777777" w:rsidR="0050362B" w:rsidRPr="00156A29" w:rsidRDefault="0050362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6C9C711" w14:textId="77777777" w:rsidR="0050362B" w:rsidRPr="00156A29" w:rsidRDefault="0050362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14:paraId="25E6A5C7" w14:textId="77777777" w:rsidR="0050362B" w:rsidRPr="00156A29" w:rsidRDefault="0050362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14:paraId="1C729707" w14:textId="77777777" w:rsidR="0050362B" w:rsidRPr="00156A29" w:rsidRDefault="0050362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62B" w:rsidRPr="00156A29" w14:paraId="3AF4D98A" w14:textId="77777777" w:rsidTr="00E36F3D">
        <w:tc>
          <w:tcPr>
            <w:tcW w:w="10912" w:type="dxa"/>
            <w:gridSpan w:val="5"/>
          </w:tcPr>
          <w:p w14:paraId="282BFF7B" w14:textId="7352E2CA" w:rsidR="0050362B" w:rsidRPr="00156A29" w:rsidRDefault="0050362B" w:rsidP="00156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0362B" w:rsidRPr="00156A29" w14:paraId="2E44C343" w14:textId="77777777" w:rsidTr="00E36F3D">
        <w:tc>
          <w:tcPr>
            <w:tcW w:w="902" w:type="dxa"/>
          </w:tcPr>
          <w:p w14:paraId="5E4A6463" w14:textId="3A8E0C74" w:rsidR="0050362B" w:rsidRPr="00156A29" w:rsidRDefault="0050362B" w:rsidP="0015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56A29" w:rsidRPr="00156A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66FA2153" w14:textId="438CA528" w:rsidR="0050362B" w:rsidRPr="00156A29" w:rsidRDefault="00B76F44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Illustrate </w:t>
            </w:r>
            <w:r w:rsidR="0050362B" w:rsidRPr="00156A29">
              <w:rPr>
                <w:rFonts w:ascii="Times New Roman" w:hAnsi="Times New Roman" w:cs="Times New Roman"/>
                <w:sz w:val="24"/>
                <w:szCs w:val="24"/>
              </w:rPr>
              <w:t>the construction and working of a synchromesh gearbox. Compare it with the sliding mesh and constant mesh gearboxes.</w:t>
            </w:r>
          </w:p>
        </w:tc>
        <w:tc>
          <w:tcPr>
            <w:tcW w:w="709" w:type="dxa"/>
          </w:tcPr>
          <w:p w14:paraId="24DD548E" w14:textId="77777777" w:rsidR="0050362B" w:rsidRPr="00156A29" w:rsidRDefault="0050362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5A019889" w14:textId="6372F89A" w:rsidR="0050362B" w:rsidRPr="00156A29" w:rsidRDefault="00C6445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0362B" w:rsidRPr="00156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1" w:type="dxa"/>
          </w:tcPr>
          <w:p w14:paraId="0A45AE84" w14:textId="2D8D7320" w:rsidR="0050362B" w:rsidRPr="00156A29" w:rsidRDefault="00C6445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0362B" w:rsidRPr="00156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362B" w:rsidRPr="00156A29" w14:paraId="20AF3488" w14:textId="77777777" w:rsidTr="00E36F3D">
        <w:tc>
          <w:tcPr>
            <w:tcW w:w="902" w:type="dxa"/>
          </w:tcPr>
          <w:p w14:paraId="1F03BBDB" w14:textId="77777777" w:rsidR="0050362B" w:rsidRPr="00156A29" w:rsidRDefault="0050362B" w:rsidP="0015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6D4A8437" w14:textId="77777777" w:rsidR="0050362B" w:rsidRPr="00156A29" w:rsidRDefault="0050362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EBF3301" w14:textId="77777777" w:rsidR="0050362B" w:rsidRPr="00156A29" w:rsidRDefault="0050362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14:paraId="6814A579" w14:textId="77777777" w:rsidR="0050362B" w:rsidRPr="00156A29" w:rsidRDefault="0050362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14:paraId="7B1CF350" w14:textId="77777777" w:rsidR="0050362B" w:rsidRPr="00156A29" w:rsidRDefault="0050362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62B" w:rsidRPr="00156A29" w14:paraId="31D35D19" w14:textId="77777777" w:rsidTr="00E36F3D">
        <w:tc>
          <w:tcPr>
            <w:tcW w:w="10912" w:type="dxa"/>
            <w:gridSpan w:val="5"/>
          </w:tcPr>
          <w:p w14:paraId="7C7F119B" w14:textId="77777777" w:rsidR="0050362B" w:rsidRPr="00156A29" w:rsidRDefault="0050362B" w:rsidP="00156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50362B" w:rsidRPr="00156A29" w14:paraId="12A3A876" w14:textId="77777777" w:rsidTr="00E36F3D">
        <w:tc>
          <w:tcPr>
            <w:tcW w:w="902" w:type="dxa"/>
          </w:tcPr>
          <w:p w14:paraId="14A7503E" w14:textId="76808F49" w:rsidR="0050362B" w:rsidRPr="00156A29" w:rsidRDefault="0050362B" w:rsidP="0015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56A29" w:rsidRPr="00156A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71BE0AED" w14:textId="77777777" w:rsidR="0050362B" w:rsidRPr="00156A29" w:rsidRDefault="0050362B" w:rsidP="00156A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Describe the construction and working of an epicyclical gearbox in detail with a diagram.</w:t>
            </w:r>
          </w:p>
        </w:tc>
        <w:tc>
          <w:tcPr>
            <w:tcW w:w="709" w:type="dxa"/>
          </w:tcPr>
          <w:p w14:paraId="22B60CFA" w14:textId="77777777" w:rsidR="0050362B" w:rsidRPr="00156A29" w:rsidRDefault="0050362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3D1C956F" w14:textId="4CB80C87" w:rsidR="0050362B" w:rsidRPr="00156A29" w:rsidRDefault="00C6445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0362B" w:rsidRPr="00156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1" w:type="dxa"/>
          </w:tcPr>
          <w:p w14:paraId="0C9D8929" w14:textId="26866100" w:rsidR="0050362B" w:rsidRPr="00156A29" w:rsidRDefault="00C6445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0362B" w:rsidRPr="00156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362B" w:rsidRPr="00156A29" w14:paraId="49107748" w14:textId="77777777" w:rsidTr="00E36F3D">
        <w:tc>
          <w:tcPr>
            <w:tcW w:w="10912" w:type="dxa"/>
            <w:gridSpan w:val="5"/>
          </w:tcPr>
          <w:p w14:paraId="2B82840B" w14:textId="77777777" w:rsidR="0050362B" w:rsidRPr="00156A29" w:rsidRDefault="0050362B" w:rsidP="00156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0362B" w:rsidRPr="00156A29" w14:paraId="19D9CA6D" w14:textId="77777777" w:rsidTr="00E36F3D">
        <w:trPr>
          <w:trHeight w:val="702"/>
        </w:trPr>
        <w:tc>
          <w:tcPr>
            <w:tcW w:w="902" w:type="dxa"/>
          </w:tcPr>
          <w:p w14:paraId="17BCE478" w14:textId="3D05D8DC" w:rsidR="0050362B" w:rsidRPr="00156A29" w:rsidRDefault="0050362B" w:rsidP="0015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56A29" w:rsidRPr="00156A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449584DE" w14:textId="4D0A7BE8" w:rsidR="0050362B" w:rsidRPr="00156A29" w:rsidRDefault="0050362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 xml:space="preserve">Compare </w:t>
            </w:r>
            <w:r w:rsidR="00B76F44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 xml:space="preserve">ontinuously </w:t>
            </w:r>
            <w:r w:rsidR="00B76F4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 xml:space="preserve">ariable </w:t>
            </w:r>
            <w:r w:rsidR="00B76F44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 xml:space="preserve">ransmission (CVT), and </w:t>
            </w:r>
            <w:r w:rsidR="00B76F44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 xml:space="preserve">ully </w:t>
            </w:r>
            <w:r w:rsidR="00B76F4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 xml:space="preserve">utomatic </w:t>
            </w:r>
            <w:r w:rsidR="00B76F44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 xml:space="preserve">ransmission </w:t>
            </w:r>
            <w:r w:rsidR="00B76F4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ystems.</w:t>
            </w: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09" w:type="dxa"/>
          </w:tcPr>
          <w:p w14:paraId="3717181C" w14:textId="77777777" w:rsidR="0050362B" w:rsidRPr="00156A29" w:rsidRDefault="0050362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0C04AD63" w14:textId="4BC5760D" w:rsidR="0050362B" w:rsidRPr="00156A29" w:rsidRDefault="00C6445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0362B" w:rsidRPr="00156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1" w:type="dxa"/>
          </w:tcPr>
          <w:p w14:paraId="2A7C5FD2" w14:textId="0C4416B1" w:rsidR="0050362B" w:rsidRPr="00156A29" w:rsidRDefault="00C6445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0362B" w:rsidRPr="00156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074BF41" w14:textId="77777777" w:rsidR="0050362B" w:rsidRPr="00156A29" w:rsidRDefault="0050362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62B" w:rsidRPr="00156A29" w14:paraId="121EBD8B" w14:textId="77777777" w:rsidTr="00E36F3D">
        <w:tc>
          <w:tcPr>
            <w:tcW w:w="10912" w:type="dxa"/>
            <w:gridSpan w:val="5"/>
          </w:tcPr>
          <w:p w14:paraId="533778B6" w14:textId="77777777" w:rsidR="0050362B" w:rsidRPr="00156A29" w:rsidRDefault="0050362B" w:rsidP="00156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50362B" w:rsidRPr="00156A29" w14:paraId="61E9D939" w14:textId="77777777" w:rsidTr="00E36F3D">
        <w:tc>
          <w:tcPr>
            <w:tcW w:w="902" w:type="dxa"/>
          </w:tcPr>
          <w:p w14:paraId="405A2A01" w14:textId="245D34C8" w:rsidR="0050362B" w:rsidRPr="00156A29" w:rsidRDefault="0050362B" w:rsidP="0015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56A29" w:rsidRPr="00156A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5E0A3E28" w14:textId="72E14EED" w:rsidR="0050362B" w:rsidRPr="00156A29" w:rsidRDefault="00B76F44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Elaborate </w:t>
            </w:r>
            <w:r w:rsidR="0050362B" w:rsidRPr="00156A29">
              <w:rPr>
                <w:rFonts w:ascii="Times New Roman" w:hAnsi="Times New Roman" w:cs="Times New Roman"/>
                <w:sz w:val="24"/>
                <w:szCs w:val="24"/>
              </w:rPr>
              <w:t>Ackerman’s and Davis steering mechanisms in detail with diagrams.</w:t>
            </w:r>
          </w:p>
        </w:tc>
        <w:tc>
          <w:tcPr>
            <w:tcW w:w="709" w:type="dxa"/>
          </w:tcPr>
          <w:p w14:paraId="49FF5D8C" w14:textId="77777777" w:rsidR="0050362B" w:rsidRPr="00156A29" w:rsidRDefault="0050362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64B4959B" w14:textId="714EB6D9" w:rsidR="0050362B" w:rsidRPr="00156A29" w:rsidRDefault="00C6445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0362B" w:rsidRPr="00156A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1" w:type="dxa"/>
          </w:tcPr>
          <w:p w14:paraId="7EDC3BAA" w14:textId="2B27480A" w:rsidR="0050362B" w:rsidRPr="00156A29" w:rsidRDefault="00C6445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0362B" w:rsidRPr="00156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362B" w:rsidRPr="00156A29" w14:paraId="422D97B7" w14:textId="77777777" w:rsidTr="00E36F3D">
        <w:tc>
          <w:tcPr>
            <w:tcW w:w="10912" w:type="dxa"/>
            <w:gridSpan w:val="5"/>
          </w:tcPr>
          <w:p w14:paraId="0F4416DB" w14:textId="56553506" w:rsidR="0050362B" w:rsidRPr="00156A29" w:rsidRDefault="0050362B" w:rsidP="00156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0362B" w:rsidRPr="00156A29" w14:paraId="0EC84EC2" w14:textId="77777777" w:rsidTr="00E36F3D">
        <w:tc>
          <w:tcPr>
            <w:tcW w:w="902" w:type="dxa"/>
          </w:tcPr>
          <w:p w14:paraId="6A221E3F" w14:textId="26BEB3BA" w:rsidR="0050362B" w:rsidRPr="00156A29" w:rsidRDefault="0050362B" w:rsidP="0015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56A29" w:rsidRPr="00156A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39EF3DC4" w14:textId="77777777" w:rsidR="0050362B" w:rsidRPr="00156A29" w:rsidRDefault="0050362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Compare various types of suspension systems used in modern vehicles.</w:t>
            </w:r>
          </w:p>
        </w:tc>
        <w:tc>
          <w:tcPr>
            <w:tcW w:w="709" w:type="dxa"/>
          </w:tcPr>
          <w:p w14:paraId="2A214ABE" w14:textId="77777777" w:rsidR="0050362B" w:rsidRPr="00156A29" w:rsidRDefault="0050362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5A3D19E3" w14:textId="73C992C6" w:rsidR="0050362B" w:rsidRPr="00156A29" w:rsidRDefault="00C6445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0362B" w:rsidRPr="00156A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1" w:type="dxa"/>
          </w:tcPr>
          <w:p w14:paraId="75170283" w14:textId="1D0362E7" w:rsidR="0050362B" w:rsidRPr="00156A29" w:rsidRDefault="00C6445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0362B" w:rsidRPr="00156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362B" w:rsidRPr="00156A29" w14:paraId="7CBB9719" w14:textId="77777777" w:rsidTr="00E36F3D">
        <w:tc>
          <w:tcPr>
            <w:tcW w:w="902" w:type="dxa"/>
          </w:tcPr>
          <w:p w14:paraId="358222FF" w14:textId="77777777" w:rsidR="0050362B" w:rsidRPr="00156A29" w:rsidRDefault="0050362B" w:rsidP="0015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5C856528" w14:textId="77777777" w:rsidR="0050362B" w:rsidRPr="00156A29" w:rsidRDefault="0050362B" w:rsidP="00156A29">
            <w:pPr>
              <w:pStyle w:val="ListParagraph"/>
              <w:spacing w:after="0" w:line="240" w:lineRule="auto"/>
              <w:ind w:left="33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486852E" w14:textId="77777777" w:rsidR="0050362B" w:rsidRPr="00156A29" w:rsidRDefault="0050362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14:paraId="37AFDA6D" w14:textId="77777777" w:rsidR="0050362B" w:rsidRPr="00156A29" w:rsidRDefault="0050362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14:paraId="705B6195" w14:textId="77777777" w:rsidR="0050362B" w:rsidRPr="00156A29" w:rsidRDefault="0050362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62B" w:rsidRPr="00156A29" w14:paraId="01FE4346" w14:textId="77777777" w:rsidTr="00E36F3D">
        <w:tc>
          <w:tcPr>
            <w:tcW w:w="10912" w:type="dxa"/>
            <w:gridSpan w:val="5"/>
          </w:tcPr>
          <w:p w14:paraId="43A09198" w14:textId="77777777" w:rsidR="0050362B" w:rsidRPr="00156A29" w:rsidRDefault="0050362B" w:rsidP="00156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50362B" w:rsidRPr="00156A29" w14:paraId="37B7EFB8" w14:textId="77777777" w:rsidTr="00E36F3D">
        <w:trPr>
          <w:trHeight w:val="593"/>
        </w:trPr>
        <w:tc>
          <w:tcPr>
            <w:tcW w:w="902" w:type="dxa"/>
          </w:tcPr>
          <w:p w14:paraId="126779BF" w14:textId="7D019C97" w:rsidR="0050362B" w:rsidRPr="00156A29" w:rsidRDefault="0050362B" w:rsidP="0015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56A29" w:rsidRPr="00156A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26B65966" w14:textId="54131E5C" w:rsidR="0050362B" w:rsidRPr="00156A29" w:rsidRDefault="00B76F44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Describe </w:t>
            </w:r>
            <w:r w:rsidR="0050362B" w:rsidRPr="00156A29">
              <w:rPr>
                <w:rFonts w:ascii="Times New Roman" w:hAnsi="Times New Roman" w:cs="Times New Roman"/>
                <w:sz w:val="24"/>
                <w:szCs w:val="24"/>
              </w:rPr>
              <w:t>the classification of brakes and describe the construction and working of mechanical and hydraulic brakes in detail.</w:t>
            </w:r>
          </w:p>
        </w:tc>
        <w:tc>
          <w:tcPr>
            <w:tcW w:w="709" w:type="dxa"/>
          </w:tcPr>
          <w:p w14:paraId="3C9073B3" w14:textId="77777777" w:rsidR="0050362B" w:rsidRPr="00156A29" w:rsidRDefault="0050362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0CB3651C" w14:textId="17109E28" w:rsidR="0050362B" w:rsidRPr="00156A29" w:rsidRDefault="00C6445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0362B" w:rsidRPr="00156A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1" w:type="dxa"/>
          </w:tcPr>
          <w:p w14:paraId="593A96CC" w14:textId="25F60565" w:rsidR="0050362B" w:rsidRPr="00156A29" w:rsidRDefault="00C6445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0362B" w:rsidRPr="00156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362B" w:rsidRPr="00156A29" w14:paraId="536E7D3F" w14:textId="77777777" w:rsidTr="00E36F3D">
        <w:tc>
          <w:tcPr>
            <w:tcW w:w="10912" w:type="dxa"/>
            <w:gridSpan w:val="5"/>
          </w:tcPr>
          <w:p w14:paraId="267436FE" w14:textId="77777777" w:rsidR="0050362B" w:rsidRPr="00156A29" w:rsidRDefault="0050362B" w:rsidP="00156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0362B" w:rsidRPr="00156A29" w14:paraId="3C8BCC6C" w14:textId="77777777" w:rsidTr="00E36F3D">
        <w:tc>
          <w:tcPr>
            <w:tcW w:w="902" w:type="dxa"/>
          </w:tcPr>
          <w:p w14:paraId="50C7C4F5" w14:textId="41E14BA2" w:rsidR="0050362B" w:rsidRPr="00156A29" w:rsidRDefault="0050362B" w:rsidP="0015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56A29" w:rsidRPr="00156A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1ADBDA80" w14:textId="666198BF" w:rsidR="0050362B" w:rsidRPr="00156A29" w:rsidRDefault="0050362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Compare bias ply, radial ply</w:t>
            </w:r>
            <w:r w:rsidR="00B76F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in terms of construction, performance, and applications.</w:t>
            </w:r>
          </w:p>
        </w:tc>
        <w:tc>
          <w:tcPr>
            <w:tcW w:w="709" w:type="dxa"/>
          </w:tcPr>
          <w:p w14:paraId="7F5A1EC3" w14:textId="77777777" w:rsidR="0050362B" w:rsidRPr="00156A29" w:rsidRDefault="0050362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3F5B1CDF" w14:textId="7390317B" w:rsidR="0050362B" w:rsidRPr="00156A29" w:rsidRDefault="00C6445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0362B" w:rsidRPr="00156A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1" w:type="dxa"/>
          </w:tcPr>
          <w:p w14:paraId="256F5E92" w14:textId="6A39C67C" w:rsidR="0050362B" w:rsidRPr="00156A29" w:rsidRDefault="00C6445B" w:rsidP="00156A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A2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0362B" w:rsidRPr="00156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50CDFCA" w14:textId="074FE136" w:rsidR="00C6445B" w:rsidRPr="00156A29" w:rsidRDefault="00C6445B" w:rsidP="00156A29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156A29"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***</w:t>
      </w:r>
    </w:p>
    <w:sectPr w:rsidR="00C6445B" w:rsidRPr="00156A29" w:rsidSect="00156A29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9438C5"/>
    <w:multiLevelType w:val="hybridMultilevel"/>
    <w:tmpl w:val="245AE778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E04746"/>
    <w:multiLevelType w:val="hybridMultilevel"/>
    <w:tmpl w:val="245AE778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663CC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81312AD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373278"/>
    <w:multiLevelType w:val="hybridMultilevel"/>
    <w:tmpl w:val="A75CEC5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3755E15"/>
    <w:multiLevelType w:val="hybridMultilevel"/>
    <w:tmpl w:val="245AE778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B36A88"/>
    <w:multiLevelType w:val="hybridMultilevel"/>
    <w:tmpl w:val="75A24F8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7"/>
  </w:num>
  <w:num w:numId="3" w16cid:durableId="278416906">
    <w:abstractNumId w:val="5"/>
  </w:num>
  <w:num w:numId="4" w16cid:durableId="371073565">
    <w:abstractNumId w:val="15"/>
  </w:num>
  <w:num w:numId="5" w16cid:durableId="468867025">
    <w:abstractNumId w:val="9"/>
  </w:num>
  <w:num w:numId="6" w16cid:durableId="852108614">
    <w:abstractNumId w:val="2"/>
  </w:num>
  <w:num w:numId="7" w16cid:durableId="458451733">
    <w:abstractNumId w:val="7"/>
  </w:num>
  <w:num w:numId="8" w16cid:durableId="804274521">
    <w:abstractNumId w:val="1"/>
  </w:num>
  <w:num w:numId="9" w16cid:durableId="1305037919">
    <w:abstractNumId w:val="8"/>
  </w:num>
  <w:num w:numId="10" w16cid:durableId="1977565137">
    <w:abstractNumId w:val="0"/>
  </w:num>
  <w:num w:numId="11" w16cid:durableId="352414345">
    <w:abstractNumId w:val="11"/>
  </w:num>
  <w:num w:numId="12" w16cid:durableId="38483456">
    <w:abstractNumId w:val="6"/>
  </w:num>
  <w:num w:numId="13" w16cid:durableId="546797350">
    <w:abstractNumId w:val="16"/>
  </w:num>
  <w:num w:numId="14" w16cid:durableId="584342104">
    <w:abstractNumId w:val="10"/>
  </w:num>
  <w:num w:numId="15" w16cid:durableId="834764752">
    <w:abstractNumId w:val="12"/>
  </w:num>
  <w:num w:numId="16" w16cid:durableId="747578086">
    <w:abstractNumId w:val="3"/>
  </w:num>
  <w:num w:numId="17" w16cid:durableId="430585684">
    <w:abstractNumId w:val="4"/>
  </w:num>
  <w:num w:numId="18" w16cid:durableId="530535618">
    <w:abstractNumId w:val="13"/>
  </w:num>
  <w:num w:numId="19" w16cid:durableId="27695665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50803"/>
    <w:rsid w:val="00117510"/>
    <w:rsid w:val="001326BC"/>
    <w:rsid w:val="00156A29"/>
    <w:rsid w:val="00180834"/>
    <w:rsid w:val="001A1EE7"/>
    <w:rsid w:val="002036C8"/>
    <w:rsid w:val="002A22F5"/>
    <w:rsid w:val="00381761"/>
    <w:rsid w:val="0049451B"/>
    <w:rsid w:val="004F1062"/>
    <w:rsid w:val="0050362B"/>
    <w:rsid w:val="00512A81"/>
    <w:rsid w:val="00536D13"/>
    <w:rsid w:val="005916C7"/>
    <w:rsid w:val="00605F7A"/>
    <w:rsid w:val="006D5F3D"/>
    <w:rsid w:val="007C2359"/>
    <w:rsid w:val="007D227C"/>
    <w:rsid w:val="00972DEF"/>
    <w:rsid w:val="009E425C"/>
    <w:rsid w:val="009E7D74"/>
    <w:rsid w:val="00A641E2"/>
    <w:rsid w:val="00A672A3"/>
    <w:rsid w:val="00B76F44"/>
    <w:rsid w:val="00C30F5D"/>
    <w:rsid w:val="00C3563A"/>
    <w:rsid w:val="00C6445B"/>
    <w:rsid w:val="00D16987"/>
    <w:rsid w:val="00D2128E"/>
    <w:rsid w:val="00D30706"/>
    <w:rsid w:val="00D46E45"/>
    <w:rsid w:val="00DD2F91"/>
    <w:rsid w:val="00E33D35"/>
    <w:rsid w:val="00E36F3D"/>
    <w:rsid w:val="00EB5DC8"/>
    <w:rsid w:val="00F71A3D"/>
    <w:rsid w:val="00F93615"/>
    <w:rsid w:val="00FD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6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286</Words>
  <Characters>1634</Characters>
  <Application>Microsoft Office Word</Application>
  <DocSecurity>0</DocSecurity>
  <Lines>13</Lines>
  <Paragraphs>3</Paragraphs>
  <ScaleCrop>false</ScaleCrop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31</cp:revision>
  <dcterms:created xsi:type="dcterms:W3CDTF">2023-03-23T04:54:00Z</dcterms:created>
  <dcterms:modified xsi:type="dcterms:W3CDTF">2024-12-23T06:55:00Z</dcterms:modified>
</cp:coreProperties>
</file>